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Allegato 2b </w:t>
        <w:br/>
        <w:t>SCHEMA PROPOSTA PROGETTUALE</w:t>
      </w:r>
    </w:p>
    <w:tbl>
      <w:tblPr>
        <w:tblStyle w:val="Grigliatabella"/>
        <w:tblW w:w="976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55"/>
        <w:gridCol w:w="7007"/>
        <w:gridCol w:w="7"/>
      </w:tblGrid>
      <w:tr>
        <w:trPr>
          <w:trHeight w:val="486" w:hRule="atLeast"/>
        </w:trPr>
        <w:tc>
          <w:tcPr>
            <w:tcW w:w="27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SEZIONE/I PRESCELTA/E</w:t>
            </w:r>
          </w:p>
        </w:tc>
        <w:tc>
          <w:tcPr>
            <w:tcW w:w="70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CONTENUTO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" w:hRule="atLeast"/>
        </w:trPr>
        <w:tc>
          <w:tcPr>
            <w:tcW w:w="27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70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976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PROGETTUALITA’ (</w:t>
            </w:r>
            <w:r>
              <w:rPr>
                <w:rFonts w:cs="Arial" w:ascii="Arial" w:hAnsi="Arial"/>
                <w:i/>
                <w:sz w:val="20"/>
                <w:szCs w:val="20"/>
              </w:rPr>
              <w:t>denominazione</w:t>
            </w:r>
            <w:r>
              <w:rPr>
                <w:rFonts w:cs="Arial" w:ascii="Arial" w:hAnsi="Arial"/>
                <w:b/>
                <w:sz w:val="20"/>
                <w:szCs w:val="20"/>
              </w:rPr>
              <w:t>) :</w:t>
            </w:r>
          </w:p>
        </w:tc>
      </w:tr>
      <w:tr>
        <w:trPr>
          <w:trHeight w:val="1118" w:hRule="atLeast"/>
        </w:trPr>
        <w:tc>
          <w:tcPr>
            <w:tcW w:w="2755" w:type="dxa"/>
            <w:vMerge w:val="restart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198" w:hanging="360"/>
              <w:contextualSpacing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 xml:space="preserve">Contenuti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a1) Qualità artistica (max 5.000 battute).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Si dovrà indicare il contenuto del progetto artistico, avendo cura di indicare la tipologia dello/degli spettacolo/i, il cronoprogramma, gli artisti coinvolti. Il progetto dovrà offrire indicazioni utili per la valutazione dei seguenti parametri: </w:t>
            </w:r>
            <w:r>
              <w:rPr>
                <w:rFonts w:eastAsia="Calibri" w:cs="Garamond" w:ascii="Arial" w:hAnsi="Arial"/>
                <w:b w:val="false"/>
                <w:bCs w:val="false"/>
                <w:sz w:val="20"/>
                <w:szCs w:val="20"/>
              </w:rPr>
              <w:t xml:space="preserve">curriculum degli artisti coinvolti e, ove presenti della direzione artistica/regia; aderenza alle aspettative del pubblico contemporaneo; qualità dei servizi di scena (es. service audio e luci); </w:t>
            </w:r>
            <w:r>
              <w:rPr>
                <w:rFonts w:eastAsia="Calibri" w:cs="Garamond" w:ascii="Arial" w:hAnsi="Arial"/>
                <w:b w:val="false"/>
                <w:bCs w:val="false"/>
                <w:color w:val="000000"/>
                <w:sz w:val="20"/>
                <w:szCs w:val="20"/>
              </w:rPr>
              <w:t>qualità degli allestimenti.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20" w:hRule="atLeast"/>
        </w:trPr>
        <w:tc>
          <w:tcPr>
            <w:tcW w:w="2755" w:type="dxa"/>
            <w:vMerge w:val="continue"/>
            <w:tcBorders>
              <w:top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198" w:hanging="360"/>
              <w:contextualSpacing/>
              <w:rPr/>
            </w:pPr>
            <w:r>
              <w:rPr/>
            </w:r>
          </w:p>
        </w:tc>
        <w:tc>
          <w:tcPr>
            <w:tcW w:w="700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..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77" w:hRule="atLeast"/>
        </w:trPr>
        <w:tc>
          <w:tcPr>
            <w:tcW w:w="27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98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a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2) Attrattività (max 1500 battute)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. Si descriva</w:t>
            </w:r>
            <w:r>
              <w:rPr>
                <w:rFonts w:eastAsia="Calibri" w:cs="Garamond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 la capacità della proposta di aggregare pubblici ampi, eterogenei e trasversali. 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36" w:hRule="atLeast"/>
        </w:trPr>
        <w:tc>
          <w:tcPr>
            <w:tcW w:w="2755" w:type="dxa"/>
            <w:vMerge w:val="continue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98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0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..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88" w:hRule="atLeast"/>
        </w:trPr>
        <w:tc>
          <w:tcPr>
            <w:tcW w:w="27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98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u w:val="none"/>
              </w:rPr>
              <w:t>A3) Coerenza con gli obiettivi (max 1500 battute)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u w:val="none"/>
              </w:rPr>
              <w:t>. Si forniscano elementi utili a definire e valutare il livello di coerenza del progetto rispetto agli obiettivi indicati nella premessa del presente Avviso pubblico.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88" w:hRule="atLeast"/>
        </w:trPr>
        <w:tc>
          <w:tcPr>
            <w:tcW w:w="2755" w:type="dxa"/>
            <w:vMerge w:val="continue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98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0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..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13" w:hRule="atLeast"/>
        </w:trPr>
        <w:tc>
          <w:tcPr>
            <w:tcW w:w="27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98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07" w:type="dxa"/>
            <w:tcBorders/>
            <w:shd w:fill="auto" w:val="clear"/>
            <w:vAlign w:val="center"/>
          </w:tcPr>
          <w:p>
            <w:pPr>
              <w:pStyle w:val="Normale1"/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  <w:p>
            <w:pPr>
              <w:pStyle w:val="Normale1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a4) Continuità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 (max 2000 battute)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. Si descriva il livello di consolidamento nel tempo dell’iniziativa con indicazione delle precedenti edizioni dell’evento/manifestazione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23" w:hRule="atLeast"/>
        </w:trPr>
        <w:tc>
          <w:tcPr>
            <w:tcW w:w="2755" w:type="dxa"/>
            <w:vMerge w:val="continue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98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0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37" w:hRule="atLeast"/>
        </w:trPr>
        <w:tc>
          <w:tcPr>
            <w:tcW w:w="2755" w:type="dxa"/>
            <w:vMerge w:val="restart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720" w:hanging="0"/>
              <w:contextualSpacing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B) Organizzazione</w:t>
            </w:r>
          </w:p>
        </w:tc>
        <w:tc>
          <w:tcPr>
            <w:tcW w:w="70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b1) Curriculum del soggetto organizzatore (max 2.500 battute)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Dovranno essere indicate le esperienze maturate dal soggetto promotore nel campo dell’arte e dello spettacolo.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93" w:hRule="atLeast"/>
        </w:trPr>
        <w:tc>
          <w:tcPr>
            <w:tcW w:w="27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23" w:hRule="atLeast"/>
        </w:trPr>
        <w:tc>
          <w:tcPr>
            <w:tcW w:w="27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b2) Sostenibilità progetto (max 2.000 battute).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Dovrà essere presentato il piano economico di cui all’allegato 3, al fine di consentirne la valutazione secondo i seguenti parametri: a) </w:t>
            </w:r>
            <w:r>
              <w:rPr>
                <w:rFonts w:eastAsia="Calibri" w:cs="Garamond" w:ascii="Arial" w:hAnsi="Arial"/>
                <w:b w:val="false"/>
                <w:bCs w:val="false"/>
                <w:color w:val="000000"/>
                <w:sz w:val="20"/>
                <w:szCs w:val="20"/>
              </w:rPr>
              <w:t>congruità e coerenza dei costi dichiarati per la realizzazione della proposta progettuale; b) grado di autonomia economica nel rapporto tra spese previste, investimenti preventivati e contributo richiesto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10" w:hRule="atLeast"/>
        </w:trPr>
        <w:tc>
          <w:tcPr>
            <w:tcW w:w="27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0" w:name="__DdeLink__7064_2130802795"/>
            <w:r>
              <w:rPr>
                <w:rFonts w:cs="Arial" w:ascii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...</w:t>
            </w:r>
            <w:bookmarkEnd w:id="0"/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18" w:hRule="atLeast"/>
        </w:trPr>
        <w:tc>
          <w:tcPr>
            <w:tcW w:w="27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C) Modalità di offerta </w:t>
              <w:br/>
              <w:t>e fruizione attività</w:t>
            </w:r>
          </w:p>
        </w:tc>
        <w:tc>
          <w:tcPr>
            <w:tcW w:w="70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c1)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Interazione con i luoghi (max 1500 battute)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. Descrivere il tipo di interazione tra soluzione progettuale e luogo indicato e la sua capacità di valorizzare la natura del sito.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24" w:hRule="atLeast"/>
        </w:trPr>
        <w:tc>
          <w:tcPr>
            <w:tcW w:w="27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09" w:hRule="atLeast"/>
        </w:trPr>
        <w:tc>
          <w:tcPr>
            <w:tcW w:w="27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340" w:right="0" w:hanging="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D) Comunicazione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007" w:type="dxa"/>
            <w:tcBorders/>
            <w:shd w:fill="auto" w:val="clear"/>
            <w:vAlign w:val="center"/>
          </w:tcPr>
          <w:p>
            <w:pPr>
              <w:pStyle w:val="Corpodeltesto"/>
              <w:spacing w:lineRule="auto" w:line="276" w:before="96" w:after="0"/>
              <w:ind w:left="0" w:hanging="0"/>
              <w:rPr/>
            </w:pPr>
            <w:r>
              <w:rPr>
                <w:rStyle w:val="Cf01"/>
                <w:rFonts w:cs="Arial" w:ascii="Arial" w:hAnsi="Arial"/>
                <w:b/>
                <w:bCs/>
                <w:sz w:val="20"/>
                <w:szCs w:val="20"/>
              </w:rPr>
              <w:t>d1) Comunicazione (max. 1000 battute)</w:t>
            </w:r>
            <w:r>
              <w:rPr>
                <w:rStyle w:val="Cf01"/>
                <w:rFonts w:cs="Arial" w:ascii="Arial" w:hAnsi="Arial"/>
                <w:bCs/>
                <w:sz w:val="20"/>
                <w:szCs w:val="20"/>
              </w:rPr>
              <w:t xml:space="preserve">. Descrivere le attività di comunicazione che saranno assicurate per la promozione della soluzione progettuale. 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22" w:hRule="atLeast"/>
        </w:trPr>
        <w:tc>
          <w:tcPr>
            <w:tcW w:w="275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340" w:right="0" w:hanging="0"/>
              <w:jc w:val="left"/>
              <w:rPr/>
            </w:pPr>
            <w:r>
              <w:rPr/>
            </w:r>
          </w:p>
        </w:tc>
        <w:tc>
          <w:tcPr>
            <w:tcW w:w="700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..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976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DOCUMENTAZIONE DA ALLEGARE: </w:t>
            </w:r>
          </w:p>
        </w:tc>
      </w:tr>
      <w:tr>
        <w:trPr>
          <w:trHeight w:val="1136" w:hRule="atLeast"/>
        </w:trPr>
        <w:tc>
          <w:tcPr>
            <w:tcW w:w="27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Piano economico preventivo </w:t>
            </w: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(Schema Allegato n. 5)</w:t>
            </w:r>
          </w:p>
        </w:tc>
        <w:tc>
          <w:tcPr>
            <w:tcW w:w="70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000000"/>
                <w:sz w:val="20"/>
                <w:szCs w:val="20"/>
                <w:u w:val="single"/>
                <w:lang w:eastAsia="ar-SA"/>
              </w:rPr>
              <w:t>Piano economico preventivo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dettagliato nel rispetto della struttura di cui allo schema allegato 5 al presente Avviso Pubblico, riportante tutte le entrate e le uscite previste.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65" w:hRule="atLeast"/>
        </w:trPr>
        <w:tc>
          <w:tcPr>
            <w:tcW w:w="27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Programma dettagliato giornaliero dell’iniziativa             </w:t>
            </w: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(Schema Allegato n. 4)</w:t>
            </w:r>
          </w:p>
        </w:tc>
        <w:tc>
          <w:tcPr>
            <w:tcW w:w="7007" w:type="dxa"/>
            <w:tcBorders/>
            <w:shd w:fill="auto" w:val="clear"/>
            <w:vAlign w:val="center"/>
          </w:tcPr>
          <w:p>
            <w:pPr>
              <w:pStyle w:val="Normale1"/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u w:val="single"/>
              </w:rPr>
            </w:r>
          </w:p>
          <w:p>
            <w:pPr>
              <w:pStyle w:val="Normale1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u w:val="single"/>
              </w:rPr>
              <w:t>Programma dettagliato giornaliero dell’iniziativa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dettagliato nel rispetto della struttura di cui allo schema allegato 4</w:t>
            </w: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Grigliatabella"/>
        <w:tblW w:w="9214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3259"/>
        <w:gridCol w:w="3552"/>
      </w:tblGrid>
      <w:tr>
        <w:trPr>
          <w:trHeight w:val="1020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Luogo 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Data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________________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Grigliatabella"/>
              <w:tblpPr w:bottomFromText="0" w:horzAnchor="margin" w:leftFromText="141" w:rightFromText="141" w:tblpX="0" w:tblpY="-229" w:topFromText="0" w:vertAnchor="text"/>
              <w:tblW w:w="33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2"/>
              <w:gridCol w:w="222"/>
              <w:gridCol w:w="2887"/>
            </w:tblGrid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Timbro e firma</w:t>
                  </w:r>
                </w:p>
              </w:tc>
            </w:tr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del legale rappresentante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20"/>
                      <w:szCs w:val="20"/>
                    </w:rPr>
                    <w:t>soggetto capofila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________________________</w:t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tbl>
      <w:tblPr>
        <w:tblStyle w:val="Grigliatabella"/>
        <w:tblW w:w="9214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3259"/>
        <w:gridCol w:w="3552"/>
      </w:tblGrid>
      <w:tr>
        <w:trPr>
          <w:trHeight w:val="1020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Luogo 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Data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________________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Grigliatabella"/>
              <w:tblpPr w:bottomFromText="0" w:horzAnchor="margin" w:leftFromText="141" w:rightFromText="141" w:tblpX="0" w:tblpY="-229" w:topFromText="0" w:vertAnchor="text"/>
              <w:tblW w:w="33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2"/>
              <w:gridCol w:w="222"/>
              <w:gridCol w:w="2887"/>
            </w:tblGrid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Timbro e firma</w:t>
                  </w:r>
                </w:p>
              </w:tc>
            </w:tr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del legale rappresentante</w:t>
                  </w:r>
                </w:p>
              </w:tc>
            </w:tr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20"/>
                      <w:szCs w:val="20"/>
                    </w:rPr>
                    <w:t>soggetto n. 2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)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________________________</w:t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76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Grigliatabella"/>
        <w:tblW w:w="9214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3259"/>
        <w:gridCol w:w="3552"/>
      </w:tblGrid>
      <w:tr>
        <w:trPr>
          <w:trHeight w:val="1020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Luogo 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Data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________________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Grigliatabella"/>
              <w:tblpPr w:bottomFromText="0" w:horzAnchor="margin" w:leftFromText="141" w:rightFromText="141" w:tblpX="0" w:tblpY="-229" w:topFromText="0" w:vertAnchor="text"/>
              <w:tblW w:w="33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2"/>
              <w:gridCol w:w="222"/>
              <w:gridCol w:w="2887"/>
            </w:tblGrid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Timbro e firma</w:t>
                  </w:r>
                </w:p>
              </w:tc>
            </w:tr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del legale rappresentante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20"/>
                      <w:szCs w:val="20"/>
                    </w:rPr>
                    <w:t>soggetto . 3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________________________</w:t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  <w:highlight w:val="white"/>
        </w:rPr>
      </w:r>
    </w:p>
    <w:tbl>
      <w:tblPr>
        <w:tblStyle w:val="Grigliatabella"/>
        <w:tblW w:w="9214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3259"/>
        <w:gridCol w:w="3552"/>
      </w:tblGrid>
      <w:tr>
        <w:trPr>
          <w:trHeight w:val="1020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Luogo 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Data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________________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Grigliatabella"/>
              <w:tblpPr w:bottomFromText="0" w:horzAnchor="margin" w:leftFromText="141" w:rightFromText="141" w:tblpX="0" w:tblpY="-229" w:topFromText="0" w:vertAnchor="text"/>
              <w:tblW w:w="333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22"/>
              <w:gridCol w:w="222"/>
              <w:gridCol w:w="2887"/>
            </w:tblGrid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Timbro e firma</w:t>
                  </w:r>
                </w:p>
              </w:tc>
            </w:tr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del legale rappresentante</w:t>
                  </w:r>
                </w:p>
              </w:tc>
            </w:tr>
            <w:tr>
              <w:trPr/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cs="Arial" w:ascii="Arial" w:hAnsi="Arial"/>
                      <w:bCs/>
                      <w:i/>
                      <w:iCs/>
                      <w:sz w:val="20"/>
                      <w:szCs w:val="20"/>
                    </w:rPr>
                    <w:t>soggetto n. 4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)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________________________</w:t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23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Intestazione"/>
      <w:jc w:val="right"/>
      <w:rPr>
        <w:b/>
        <w:b/>
        <w:bCs/>
      </w:rPr>
    </w:pPr>
    <w:r>
      <w:rPr>
        <w:b/>
        <w:bCs/>
      </w:rPr>
    </w:r>
  </w:p>
  <w:p>
    <w:pPr>
      <w:pStyle w:val="Intestazione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sz w:val="20"/>
        <w:b/>
        <w:rFonts w:eastAsia="Calibr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9405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94050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67ba0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5b3889"/>
    <w:rPr>
      <w:rFonts w:ascii="Times New Roman" w:hAnsi="Times New Roman" w:eastAsia="Times New Roman" w:cs="Times New Roman"/>
      <w:sz w:val="24"/>
      <w:szCs w:val="24"/>
    </w:rPr>
  </w:style>
  <w:style w:type="character" w:styleId="Cf01" w:customStyle="1">
    <w:name w:val="cf01"/>
    <w:basedOn w:val="DefaultParagraphFont"/>
    <w:qFormat/>
    <w:rsid w:val="005b388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2"/>
      <w:sz w:val="22"/>
      <w:vertAlign w:val="baseline"/>
    </w:rPr>
  </w:style>
  <w:style w:type="character" w:styleId="ListLabel3">
    <w:name w:val="ListLabel 3"/>
    <w:qFormat/>
    <w:rPr>
      <w:position w:val="0"/>
      <w:sz w:val="22"/>
      <w:sz w:val="22"/>
      <w:vertAlign w:val="baseline"/>
    </w:rPr>
  </w:style>
  <w:style w:type="character" w:styleId="ListLabel4">
    <w:name w:val="ListLabel 4"/>
    <w:qFormat/>
    <w:rPr>
      <w:position w:val="0"/>
      <w:sz w:val="22"/>
      <w:sz w:val="22"/>
      <w:vertAlign w:val="baseline"/>
    </w:rPr>
  </w:style>
  <w:style w:type="character" w:styleId="ListLabel5">
    <w:name w:val="ListLabel 5"/>
    <w:qFormat/>
    <w:rPr>
      <w:position w:val="0"/>
      <w:sz w:val="22"/>
      <w:sz w:val="22"/>
      <w:vertAlign w:val="baseline"/>
    </w:rPr>
  </w:style>
  <w:style w:type="character" w:styleId="ListLabel6">
    <w:name w:val="ListLabel 6"/>
    <w:qFormat/>
    <w:rPr>
      <w:position w:val="0"/>
      <w:sz w:val="22"/>
      <w:sz w:val="22"/>
      <w:vertAlign w:val="baseline"/>
    </w:rPr>
  </w:style>
  <w:style w:type="character" w:styleId="ListLabel7">
    <w:name w:val="ListLabel 7"/>
    <w:qFormat/>
    <w:rPr>
      <w:position w:val="0"/>
      <w:sz w:val="22"/>
      <w:sz w:val="22"/>
      <w:vertAlign w:val="baseline"/>
    </w:rPr>
  </w:style>
  <w:style w:type="character" w:styleId="ListLabel8">
    <w:name w:val="ListLabel 8"/>
    <w:qFormat/>
    <w:rPr>
      <w:position w:val="0"/>
      <w:sz w:val="22"/>
      <w:sz w:val="22"/>
      <w:vertAlign w:val="baseline"/>
    </w:rPr>
  </w:style>
  <w:style w:type="character" w:styleId="ListLabel9">
    <w:name w:val="ListLabel 9"/>
    <w:qFormat/>
    <w:rPr>
      <w:position w:val="0"/>
      <w:sz w:val="22"/>
      <w:sz w:val="22"/>
      <w:vertAlign w:val="baseline"/>
    </w:rPr>
  </w:style>
  <w:style w:type="character" w:styleId="ListLabel10">
    <w:name w:val="ListLabel 10"/>
    <w:qFormat/>
    <w:rPr>
      <w:b w:val="false"/>
      <w:i w:val="false"/>
      <w:position w:val="0"/>
      <w:sz w:val="22"/>
      <w:sz w:val="22"/>
      <w:vertAlign w:val="baseline"/>
    </w:rPr>
  </w:style>
  <w:style w:type="character" w:styleId="ListLabel11">
    <w:name w:val="ListLabel 11"/>
    <w:qFormat/>
    <w:rPr>
      <w:position w:val="0"/>
      <w:sz w:val="22"/>
      <w:sz w:val="22"/>
      <w:vertAlign w:val="baseline"/>
    </w:rPr>
  </w:style>
  <w:style w:type="character" w:styleId="ListLabel12">
    <w:name w:val="ListLabel 12"/>
    <w:qFormat/>
    <w:rPr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2"/>
      <w:sz w:val="22"/>
      <w:vertAlign w:val="baseline"/>
    </w:rPr>
  </w:style>
  <w:style w:type="character" w:styleId="ListLabel14">
    <w:name w:val="ListLabel 14"/>
    <w:qFormat/>
    <w:rPr>
      <w:position w:val="0"/>
      <w:sz w:val="22"/>
      <w:sz w:val="22"/>
      <w:vertAlign w:val="baseline"/>
    </w:rPr>
  </w:style>
  <w:style w:type="character" w:styleId="ListLabel15">
    <w:name w:val="ListLabel 15"/>
    <w:qFormat/>
    <w:rPr>
      <w:position w:val="0"/>
      <w:sz w:val="22"/>
      <w:sz w:val="22"/>
      <w:vertAlign w:val="baseline"/>
    </w:rPr>
  </w:style>
  <w:style w:type="character" w:styleId="ListLabel16">
    <w:name w:val="ListLabel 16"/>
    <w:qFormat/>
    <w:rPr>
      <w:position w:val="0"/>
      <w:sz w:val="22"/>
      <w:sz w:val="22"/>
      <w:vertAlign w:val="baseline"/>
    </w:rPr>
  </w:style>
  <w:style w:type="character" w:styleId="ListLabel17">
    <w:name w:val="ListLabel 17"/>
    <w:qFormat/>
    <w:rPr>
      <w:position w:val="0"/>
      <w:sz w:val="22"/>
      <w:sz w:val="22"/>
      <w:vertAlign w:val="baseline"/>
    </w:rPr>
  </w:style>
  <w:style w:type="character" w:styleId="ListLabel18">
    <w:name w:val="ListLabel 18"/>
    <w:qFormat/>
    <w:rPr>
      <w:position w:val="0"/>
      <w:sz w:val="22"/>
      <w:sz w:val="22"/>
      <w:vertAlign w:val="baseline"/>
    </w:rPr>
  </w:style>
  <w:style w:type="character" w:styleId="ListLabel19">
    <w:name w:val="ListLabel 19"/>
    <w:qFormat/>
    <w:rPr>
      <w:position w:val="0"/>
      <w:sz w:val="22"/>
      <w:sz w:val="22"/>
      <w:vertAlign w:val="baseline"/>
    </w:rPr>
  </w:style>
  <w:style w:type="character" w:styleId="ListLabel20">
    <w:name w:val="ListLabel 20"/>
    <w:qFormat/>
    <w:rPr>
      <w:position w:val="0"/>
      <w:sz w:val="22"/>
      <w:sz w:val="22"/>
      <w:vertAlign w:val="baseline"/>
    </w:rPr>
  </w:style>
  <w:style w:type="character" w:styleId="ListLabel21">
    <w:name w:val="ListLabel 21"/>
    <w:qFormat/>
    <w:rPr>
      <w:position w:val="0"/>
      <w:sz w:val="22"/>
      <w:sz w:val="22"/>
      <w:vertAlign w:val="baseline"/>
    </w:rPr>
  </w:style>
  <w:style w:type="character" w:styleId="ListLabel22">
    <w:name w:val="ListLabel 22"/>
    <w:qFormat/>
    <w:rPr>
      <w:position w:val="0"/>
      <w:sz w:val="22"/>
      <w:sz w:val="22"/>
      <w:vertAlign w:val="baseline"/>
    </w:rPr>
  </w:style>
  <w:style w:type="character" w:styleId="ListLabel23">
    <w:name w:val="ListLabel 23"/>
    <w:qFormat/>
    <w:rPr>
      <w:position w:val="0"/>
      <w:sz w:val="22"/>
      <w:sz w:val="22"/>
      <w:vertAlign w:val="baseline"/>
    </w:rPr>
  </w:style>
  <w:style w:type="character" w:styleId="ListLabel24">
    <w:name w:val="ListLabel 24"/>
    <w:qFormat/>
    <w:rPr>
      <w:position w:val="0"/>
      <w:sz w:val="22"/>
      <w:sz w:val="22"/>
      <w:vertAlign w:val="baseline"/>
    </w:rPr>
  </w:style>
  <w:style w:type="character" w:styleId="ListLabel25">
    <w:name w:val="ListLabel 25"/>
    <w:qFormat/>
    <w:rPr>
      <w:position w:val="0"/>
      <w:sz w:val="22"/>
      <w:sz w:val="22"/>
      <w:vertAlign w:val="baseline"/>
    </w:rPr>
  </w:style>
  <w:style w:type="character" w:styleId="ListLabel26">
    <w:name w:val="ListLabel 26"/>
    <w:qFormat/>
    <w:rPr>
      <w:position w:val="0"/>
      <w:sz w:val="22"/>
      <w:sz w:val="22"/>
      <w:vertAlign w:val="baseline"/>
    </w:rPr>
  </w:style>
  <w:style w:type="character" w:styleId="ListLabel27">
    <w:name w:val="ListLabel 27"/>
    <w:qFormat/>
    <w:rPr>
      <w:position w:val="0"/>
      <w:sz w:val="22"/>
      <w:sz w:val="22"/>
      <w:vertAlign w:val="baseline"/>
    </w:rPr>
  </w:style>
  <w:style w:type="character" w:styleId="ListLabel28">
    <w:name w:val="ListLabel 28"/>
    <w:qFormat/>
    <w:rPr>
      <w:position w:val="0"/>
      <w:sz w:val="22"/>
      <w:sz w:val="22"/>
      <w:vertAlign w:val="baseline"/>
    </w:rPr>
  </w:style>
  <w:style w:type="character" w:styleId="ListLabel29">
    <w:name w:val="ListLabel 29"/>
    <w:qFormat/>
    <w:rPr>
      <w:position w:val="0"/>
      <w:sz w:val="22"/>
      <w:sz w:val="22"/>
      <w:vertAlign w:val="baseline"/>
    </w:rPr>
  </w:style>
  <w:style w:type="character" w:styleId="ListLabel30">
    <w:name w:val="ListLabel 30"/>
    <w:qFormat/>
    <w:rPr>
      <w:position w:val="0"/>
      <w:sz w:val="22"/>
      <w:sz w:val="22"/>
      <w:vertAlign w:val="baseline"/>
    </w:rPr>
  </w:style>
  <w:style w:type="character" w:styleId="ListLabel31">
    <w:name w:val="ListLabel 31"/>
    <w:qFormat/>
    <w:rPr>
      <w:position w:val="0"/>
      <w:sz w:val="22"/>
      <w:sz w:val="22"/>
      <w:vertAlign w:val="baseline"/>
    </w:rPr>
  </w:style>
  <w:style w:type="character" w:styleId="ListLabel32">
    <w:name w:val="ListLabel 32"/>
    <w:qFormat/>
    <w:rPr>
      <w:position w:val="0"/>
      <w:sz w:val="22"/>
      <w:sz w:val="22"/>
      <w:vertAlign w:val="baseline"/>
    </w:rPr>
  </w:style>
  <w:style w:type="character" w:styleId="ListLabel33">
    <w:name w:val="ListLabel 33"/>
    <w:qFormat/>
    <w:rPr>
      <w:position w:val="0"/>
      <w:sz w:val="22"/>
      <w:sz w:val="22"/>
      <w:vertAlign w:val="baseline"/>
    </w:rPr>
  </w:style>
  <w:style w:type="character" w:styleId="ListLabel34">
    <w:name w:val="ListLabel 34"/>
    <w:qFormat/>
    <w:rPr>
      <w:position w:val="0"/>
      <w:sz w:val="22"/>
      <w:sz w:val="22"/>
      <w:vertAlign w:val="baseline"/>
    </w:rPr>
  </w:style>
  <w:style w:type="character" w:styleId="ListLabel35">
    <w:name w:val="ListLabel 35"/>
    <w:qFormat/>
    <w:rPr>
      <w:position w:val="0"/>
      <w:sz w:val="22"/>
      <w:sz w:val="22"/>
      <w:vertAlign w:val="baseline"/>
    </w:rPr>
  </w:style>
  <w:style w:type="character" w:styleId="ListLabel36">
    <w:name w:val="ListLabel 36"/>
    <w:qFormat/>
    <w:rPr>
      <w:position w:val="0"/>
      <w:sz w:val="22"/>
      <w:sz w:val="22"/>
      <w:vertAlign w:val="baseline"/>
    </w:rPr>
  </w:style>
  <w:style w:type="character" w:styleId="ListLabel37">
    <w:name w:val="ListLabel 37"/>
    <w:qFormat/>
    <w:rPr>
      <w:rFonts w:ascii="Arial" w:hAnsi="Arial" w:eastAsia="Calibri"/>
      <w:b/>
      <w:color w:val="auto"/>
      <w:sz w:val="20"/>
    </w:rPr>
  </w:style>
  <w:style w:type="character" w:styleId="ListLabel38">
    <w:name w:val="ListLabel 38"/>
    <w:qFormat/>
    <w:rPr>
      <w:rFonts w:ascii="Arial" w:hAnsi="Arial" w:eastAsia="Calibri"/>
      <w:b/>
      <w:color w:val="auto"/>
      <w:sz w:val="20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807">
    <w:name w:val="ListLabel 807"/>
    <w:qFormat/>
    <w:rPr>
      <w:rFonts w:cs="OpenSymbol"/>
      <w:sz w:val="24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eastAsia="Calibri"/>
      <w:b/>
      <w:color w:val="auto"/>
      <w:sz w:val="20"/>
    </w:rPr>
  </w:style>
  <w:style w:type="character" w:styleId="ListLabel817">
    <w:name w:val="ListLabel 817"/>
    <w:qFormat/>
    <w:rPr>
      <w:rFonts w:eastAsia="Calibri"/>
      <w:b/>
      <w:color w:val="auto"/>
      <w:sz w:val="20"/>
    </w:rPr>
  </w:style>
  <w:style w:type="character" w:styleId="ListLabel818">
    <w:name w:val="ListLabel 818"/>
    <w:qFormat/>
    <w:rPr>
      <w:rFonts w:eastAsia="Calibri"/>
      <w:b/>
      <w:color w:val="auto"/>
      <w:sz w:val="20"/>
    </w:rPr>
  </w:style>
  <w:style w:type="character" w:styleId="ListLabel819">
    <w:name w:val="ListLabel 819"/>
    <w:qFormat/>
    <w:rPr>
      <w:rFonts w:eastAsia="Calibri"/>
      <w:b/>
      <w:color w:val="auto"/>
      <w:sz w:val="20"/>
    </w:rPr>
  </w:style>
  <w:style w:type="character" w:styleId="ListLabel820">
    <w:name w:val="ListLabel 820"/>
    <w:qFormat/>
    <w:rPr>
      <w:rFonts w:eastAsia="Calibri"/>
      <w:b/>
      <w:color w:val="auto"/>
      <w:sz w:val="20"/>
    </w:rPr>
  </w:style>
  <w:style w:type="character" w:styleId="ListLabel821">
    <w:name w:val="ListLabel 821"/>
    <w:qFormat/>
    <w:rPr>
      <w:rFonts w:eastAsia="Calibri"/>
      <w:b/>
      <w:color w:val="auto"/>
      <w:sz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5b3889"/>
    <w:pPr>
      <w:widowControl w:val="false"/>
      <w:spacing w:lineRule="auto" w:line="240" w:before="0" w:after="0"/>
      <w:ind w:left="1024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a9405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9405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67b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e1" w:customStyle="1">
    <w:name w:val="Normale1"/>
    <w:qFormat/>
    <w:rsid w:val="00a117a3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ListParagraph">
    <w:name w:val="List Paragraph"/>
    <w:basedOn w:val="Normal"/>
    <w:uiPriority w:val="34"/>
    <w:qFormat/>
    <w:rsid w:val="00536bb2"/>
    <w:pPr>
      <w:spacing w:before="0" w:after="200"/>
      <w:ind w:left="720" w:hanging="0"/>
      <w:contextualSpacing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94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Application>LibreOffice/6.0.5.2$Windows_X86_64 LibreOffice_project/54c8cbb85f300ac59db32fe8a675ff7683cd5a16</Application>
  <Pages>2</Pages>
  <Words>418</Words>
  <Characters>3247</Characters>
  <CharactersWithSpaces>3810</CharactersWithSpaces>
  <Paragraphs>67</Paragraphs>
  <Company>Roma Capitale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2023-01-12T11:09:00Z</dcterms:created>
  <dc:creator>AVALLONE RAFFAELLA</dc:creator>
  <dc:description/>
  <dc:language>it-IT</dc:language>
  <cp:lastModifiedBy/>
  <cp:lastPrinted>2023-05-10T14:10:21Z</cp:lastPrinted>
  <dcterms:modified xsi:type="dcterms:W3CDTF">2023-05-11T12:12:38Z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Roma Capitale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